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830" w:rsidRPr="00C55830" w:rsidRDefault="00C55830" w:rsidP="00C55830">
      <w:pPr>
        <w:pStyle w:val="normal"/>
        <w:spacing w:line="240" w:lineRule="auto"/>
        <w:ind w:left="7920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</w:rPr>
        <w:t>Olsztyn, 25.04.2015</w:t>
      </w:r>
    </w:p>
    <w:p w:rsidR="00C55830" w:rsidRPr="00C55830" w:rsidRDefault="00C55830">
      <w:pPr>
        <w:pStyle w:val="normal"/>
        <w:spacing w:line="240" w:lineRule="auto"/>
        <w:rPr>
          <w:rFonts w:asciiTheme="minorHAnsi" w:eastAsia="Times New Roman" w:hAnsiTheme="minorHAnsi" w:cs="Times New Roman"/>
        </w:rPr>
      </w:pPr>
    </w:p>
    <w:p w:rsidR="00C55830" w:rsidRPr="00C55830" w:rsidRDefault="00C55830">
      <w:pPr>
        <w:pStyle w:val="normal"/>
        <w:spacing w:line="240" w:lineRule="auto"/>
        <w:rPr>
          <w:rFonts w:asciiTheme="minorHAnsi" w:eastAsia="Times New Roman" w:hAnsiTheme="minorHAnsi" w:cs="Times New Roman"/>
        </w:rPr>
      </w:pPr>
    </w:p>
    <w:p w:rsidR="00B64F0A" w:rsidRPr="00C55830" w:rsidRDefault="00C55830" w:rsidP="00C55830">
      <w:pPr>
        <w:pStyle w:val="normal"/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 xml:space="preserve">Stowarzyszenie </w:t>
      </w:r>
      <w:r w:rsidRPr="00C55830">
        <w:rPr>
          <w:rFonts w:asciiTheme="minorHAnsi" w:eastAsia="Times New Roman" w:hAnsiTheme="minorHAnsi" w:cs="Times New Roman"/>
        </w:rPr>
        <w:t>Forum Rozwoju Olsztyna</w:t>
      </w:r>
    </w:p>
    <w:p w:rsidR="00B64F0A" w:rsidRPr="00C55830" w:rsidRDefault="00C55830" w:rsidP="00C55830">
      <w:pPr>
        <w:pStyle w:val="normal"/>
        <w:spacing w:line="240" w:lineRule="auto"/>
        <w:ind w:firstLine="720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</w:rPr>
        <w:t>ul. Osińskiego 7/9</w:t>
      </w:r>
    </w:p>
    <w:p w:rsidR="00B64F0A" w:rsidRDefault="00C55830" w:rsidP="00C55830">
      <w:pPr>
        <w:pStyle w:val="normal"/>
        <w:spacing w:line="240" w:lineRule="auto"/>
        <w:ind w:firstLine="720"/>
        <w:rPr>
          <w:rFonts w:asciiTheme="minorHAnsi" w:eastAsia="Times New Roman" w:hAnsiTheme="minorHAnsi" w:cs="Times New Roman"/>
        </w:rPr>
      </w:pPr>
      <w:r w:rsidRPr="00C55830">
        <w:rPr>
          <w:rFonts w:asciiTheme="minorHAnsi" w:eastAsia="Times New Roman" w:hAnsiTheme="minorHAnsi" w:cs="Times New Roman"/>
        </w:rPr>
        <w:t>10-010 Olsztyn</w:t>
      </w:r>
    </w:p>
    <w:p w:rsidR="00C55830" w:rsidRPr="00C55830" w:rsidRDefault="00C55830" w:rsidP="00C55830">
      <w:pPr>
        <w:pStyle w:val="normal"/>
        <w:spacing w:line="240" w:lineRule="auto"/>
        <w:ind w:firstLine="72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fro@fro.olsztyn.pl</w:t>
      </w:r>
    </w:p>
    <w:p w:rsidR="00C55830" w:rsidRDefault="00C55830" w:rsidP="00C55830">
      <w:pPr>
        <w:pStyle w:val="normal"/>
        <w:spacing w:line="240" w:lineRule="auto"/>
        <w:ind w:left="7920"/>
        <w:rPr>
          <w:rFonts w:asciiTheme="minorHAnsi" w:eastAsia="Times New Roman" w:hAnsiTheme="minorHAnsi" w:cs="Times New Roman"/>
          <w:color w:val="0000FF"/>
          <w:u w:val="single"/>
        </w:rPr>
      </w:pPr>
    </w:p>
    <w:p w:rsidR="00B64F0A" w:rsidRPr="00C55830" w:rsidRDefault="00C55830" w:rsidP="00C55830">
      <w:pPr>
        <w:pStyle w:val="normal"/>
        <w:spacing w:line="240" w:lineRule="auto"/>
        <w:ind w:left="7920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  <w:b/>
        </w:rPr>
        <w:t>Urząd Miasta Olsztyna</w:t>
      </w:r>
    </w:p>
    <w:p w:rsidR="00B64F0A" w:rsidRPr="00C55830" w:rsidRDefault="00C55830" w:rsidP="00C55830">
      <w:pPr>
        <w:pStyle w:val="normal"/>
        <w:spacing w:line="240" w:lineRule="auto"/>
        <w:ind w:left="7200" w:firstLine="720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  <w:b/>
        </w:rPr>
        <w:t>Pl. Jana Pawła II 1</w:t>
      </w:r>
    </w:p>
    <w:p w:rsidR="00B64F0A" w:rsidRPr="00C55830" w:rsidRDefault="00C55830" w:rsidP="00C55830">
      <w:pPr>
        <w:pStyle w:val="normal"/>
        <w:spacing w:line="240" w:lineRule="auto"/>
        <w:ind w:left="7200" w:firstLine="720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  <w:b/>
        </w:rPr>
        <w:t>10-101 Olsztyn</w:t>
      </w:r>
    </w:p>
    <w:p w:rsidR="00B64F0A" w:rsidRPr="00C55830" w:rsidRDefault="00C55830">
      <w:pPr>
        <w:pStyle w:val="normal"/>
        <w:spacing w:line="240" w:lineRule="auto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  <w:b/>
        </w:rPr>
        <w:t xml:space="preserve">                                                               </w:t>
      </w:r>
      <w:r w:rsidRPr="00C55830">
        <w:rPr>
          <w:rFonts w:asciiTheme="minorHAnsi" w:eastAsia="Times New Roman" w:hAnsiTheme="minorHAnsi" w:cs="Times New Roman"/>
          <w:b/>
        </w:rPr>
        <w:t xml:space="preserve">                  </w:t>
      </w:r>
    </w:p>
    <w:p w:rsidR="00B64F0A" w:rsidRPr="00C55830" w:rsidRDefault="00B64F0A">
      <w:pPr>
        <w:pStyle w:val="normal"/>
        <w:spacing w:line="240" w:lineRule="auto"/>
        <w:rPr>
          <w:rFonts w:asciiTheme="minorHAnsi" w:hAnsiTheme="minorHAnsi"/>
        </w:rPr>
      </w:pPr>
    </w:p>
    <w:p w:rsidR="00B64F0A" w:rsidRPr="00C55830" w:rsidRDefault="00B64F0A">
      <w:pPr>
        <w:pStyle w:val="normal"/>
        <w:spacing w:line="240" w:lineRule="auto"/>
        <w:rPr>
          <w:rFonts w:asciiTheme="minorHAnsi" w:hAnsiTheme="minorHAnsi"/>
        </w:rPr>
      </w:pPr>
    </w:p>
    <w:p w:rsidR="00B64F0A" w:rsidRPr="00C55830" w:rsidRDefault="00B64F0A">
      <w:pPr>
        <w:pStyle w:val="normal"/>
        <w:spacing w:line="240" w:lineRule="auto"/>
        <w:rPr>
          <w:rFonts w:asciiTheme="minorHAnsi" w:hAnsiTheme="minorHAnsi"/>
        </w:rPr>
      </w:pPr>
    </w:p>
    <w:p w:rsidR="00B64F0A" w:rsidRPr="00C55830" w:rsidRDefault="00C55830" w:rsidP="00C55830">
      <w:pPr>
        <w:pStyle w:val="normal"/>
        <w:jc w:val="both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</w:rPr>
        <w:tab/>
      </w:r>
      <w:r w:rsidRPr="00C55830">
        <w:rPr>
          <w:rFonts w:asciiTheme="minorHAnsi" w:eastAsia="Times New Roman" w:hAnsiTheme="minorHAnsi" w:cs="Times New Roman"/>
        </w:rPr>
        <w:t>Szanowni Państwo,</w:t>
      </w:r>
    </w:p>
    <w:p w:rsidR="00B64F0A" w:rsidRPr="00C55830" w:rsidRDefault="00B64F0A" w:rsidP="00C55830">
      <w:pPr>
        <w:pStyle w:val="normal"/>
        <w:jc w:val="both"/>
        <w:rPr>
          <w:rFonts w:asciiTheme="minorHAnsi" w:hAnsiTheme="minorHAnsi"/>
        </w:rPr>
      </w:pPr>
    </w:p>
    <w:p w:rsidR="00B64F0A" w:rsidRPr="00C55830" w:rsidRDefault="00C55830" w:rsidP="00C55830">
      <w:pPr>
        <w:pStyle w:val="normal"/>
        <w:ind w:firstLine="720"/>
        <w:jc w:val="both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</w:rPr>
        <w:t xml:space="preserve">w dniu </w:t>
      </w:r>
      <w:r w:rsidRPr="00C55830">
        <w:rPr>
          <w:rFonts w:asciiTheme="minorHAnsi" w:eastAsia="Times New Roman" w:hAnsiTheme="minorHAnsi" w:cs="Times New Roman"/>
        </w:rPr>
        <w:t xml:space="preserve">11 września 2015 r. weszła w życie tzw. Ustawa krajobrazowa, która umożliwia  samorządom wprowadzenie lokalnych </w:t>
      </w:r>
      <w:r w:rsidRPr="00C55830">
        <w:rPr>
          <w:rFonts w:asciiTheme="minorHAnsi" w:eastAsia="Times New Roman" w:hAnsiTheme="minorHAnsi" w:cs="Times New Roman"/>
        </w:rPr>
        <w:t>u</w:t>
      </w:r>
      <w:r w:rsidRPr="00C55830">
        <w:rPr>
          <w:rFonts w:asciiTheme="minorHAnsi" w:eastAsia="Times New Roman" w:hAnsiTheme="minorHAnsi" w:cs="Times New Roman"/>
        </w:rPr>
        <w:t xml:space="preserve">chwał krajobrazowych przywracających </w:t>
      </w:r>
      <w:r w:rsidRPr="00C55830">
        <w:rPr>
          <w:rFonts w:asciiTheme="minorHAnsi" w:eastAsia="Times New Roman" w:hAnsiTheme="minorHAnsi" w:cs="Times New Roman"/>
        </w:rPr>
        <w:t xml:space="preserve">standardy umieszczania reklam, m.in. w miastach. Jest więc nadzieja, że </w:t>
      </w:r>
      <w:r w:rsidRPr="00C55830">
        <w:rPr>
          <w:rFonts w:asciiTheme="minorHAnsi" w:eastAsia="Times New Roman" w:hAnsiTheme="minorHAnsi" w:cs="Times New Roman"/>
        </w:rPr>
        <w:t>powstaną regulacje prawne, dzięki którym okiełznany zostanie chaos przestrzenny spowodowany niekontrolowanym umieszczanie reklam.</w:t>
      </w:r>
    </w:p>
    <w:p w:rsidR="00B64F0A" w:rsidRPr="00C55830" w:rsidRDefault="00C55830" w:rsidP="00C55830">
      <w:pPr>
        <w:pStyle w:val="normal"/>
        <w:ind w:firstLine="720"/>
        <w:jc w:val="both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</w:rPr>
        <w:t xml:space="preserve">W związku z </w:t>
      </w:r>
      <w:r w:rsidRPr="00C55830">
        <w:rPr>
          <w:rFonts w:asciiTheme="minorHAnsi" w:eastAsia="Times New Roman" w:hAnsiTheme="minorHAnsi" w:cs="Times New Roman"/>
        </w:rPr>
        <w:t>powyższym</w:t>
      </w:r>
      <w:r w:rsidRPr="00C55830">
        <w:rPr>
          <w:rFonts w:asciiTheme="minorHAnsi" w:eastAsia="Times New Roman" w:hAnsiTheme="minorHAnsi" w:cs="Times New Roman"/>
        </w:rPr>
        <w:t xml:space="preserve">, powołując się na </w:t>
      </w:r>
      <w:r w:rsidRPr="00C55830">
        <w:rPr>
          <w:rFonts w:asciiTheme="minorHAnsi" w:eastAsia="Times New Roman" w:hAnsiTheme="minorHAnsi" w:cs="Times New Roman"/>
        </w:rPr>
        <w:t>przepisy ustawy</w:t>
      </w:r>
      <w:r w:rsidRPr="00C55830">
        <w:rPr>
          <w:rFonts w:asciiTheme="minorHAnsi" w:eastAsia="Times New Roman" w:hAnsiTheme="minorHAnsi" w:cs="Times New Roman"/>
        </w:rPr>
        <w:t xml:space="preserve"> o dostępie do informacji publicznej, </w:t>
      </w:r>
      <w:r w:rsidRPr="00C55830">
        <w:rPr>
          <w:rFonts w:asciiTheme="minorHAnsi" w:eastAsia="Times New Roman" w:hAnsiTheme="minorHAnsi" w:cs="Times New Roman"/>
        </w:rPr>
        <w:t>wnos</w:t>
      </w:r>
      <w:r w:rsidRPr="00C55830">
        <w:rPr>
          <w:rFonts w:asciiTheme="minorHAnsi" w:eastAsia="Times New Roman" w:hAnsiTheme="minorHAnsi" w:cs="Times New Roman"/>
        </w:rPr>
        <w:t>imy</w:t>
      </w:r>
      <w:r w:rsidRPr="00C55830">
        <w:rPr>
          <w:rFonts w:asciiTheme="minorHAnsi" w:eastAsia="Times New Roman" w:hAnsiTheme="minorHAnsi" w:cs="Times New Roman"/>
        </w:rPr>
        <w:t xml:space="preserve"> o udzielenie następujących informacji:</w:t>
      </w:r>
      <w:r w:rsidRPr="00C55830">
        <w:rPr>
          <w:rFonts w:asciiTheme="minorHAnsi" w:eastAsia="Times New Roman" w:hAnsiTheme="minorHAnsi" w:cs="Times New Roman"/>
        </w:rPr>
        <w:t>:</w:t>
      </w:r>
    </w:p>
    <w:p w:rsidR="00B64F0A" w:rsidRPr="00C55830" w:rsidRDefault="00C55830" w:rsidP="00C55830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C55830">
        <w:rPr>
          <w:rFonts w:asciiTheme="minorHAnsi" w:eastAsia="Times New Roman" w:hAnsiTheme="minorHAnsi" w:cs="Times New Roman"/>
        </w:rPr>
        <w:t xml:space="preserve">jaki jest </w:t>
      </w:r>
      <w:r w:rsidRPr="00C55830">
        <w:rPr>
          <w:rFonts w:asciiTheme="minorHAnsi" w:eastAsia="Times New Roman" w:hAnsiTheme="minorHAnsi" w:cs="Times New Roman"/>
        </w:rPr>
        <w:t>stan</w:t>
      </w:r>
      <w:r w:rsidRPr="00C55830">
        <w:rPr>
          <w:rFonts w:asciiTheme="minorHAnsi" w:eastAsia="Times New Roman" w:hAnsiTheme="minorHAnsi" w:cs="Times New Roman"/>
        </w:rPr>
        <w:t xml:space="preserve"> zaawansowania prac nad </w:t>
      </w:r>
      <w:r w:rsidRPr="00C55830">
        <w:rPr>
          <w:rFonts w:asciiTheme="minorHAnsi" w:eastAsia="Times New Roman" w:hAnsiTheme="minorHAnsi" w:cs="Times New Roman"/>
        </w:rPr>
        <w:t>uchwałą określającą zasady i warunki sytuowania obiektów małej architektury, tablic i urządzeń reklamowych oraz ogrodzeń na terenie Olsztyna?</w:t>
      </w:r>
    </w:p>
    <w:p w:rsidR="00B64F0A" w:rsidRPr="00C55830" w:rsidRDefault="00C55830" w:rsidP="00C55830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C55830">
        <w:rPr>
          <w:rFonts w:asciiTheme="minorHAnsi" w:eastAsia="Times New Roman" w:hAnsiTheme="minorHAnsi" w:cs="Times New Roman"/>
        </w:rPr>
        <w:t>kiedy odbędą się konsultacje społeczne dotyczące ww. uchwały (proszę podać terminy spotkań) oraz w jakiej formie odbędą się konsultacje?</w:t>
      </w:r>
    </w:p>
    <w:p w:rsidR="00B64F0A" w:rsidRPr="00C55830" w:rsidRDefault="00C55830" w:rsidP="00C55830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C55830">
        <w:rPr>
          <w:rFonts w:asciiTheme="minorHAnsi" w:eastAsia="Times New Roman" w:hAnsiTheme="minorHAnsi" w:cs="Times New Roman"/>
        </w:rPr>
        <w:t>jak obecnie wygląda w Olsztynie procedura umies</w:t>
      </w:r>
      <w:r w:rsidRPr="00C55830">
        <w:rPr>
          <w:rFonts w:asciiTheme="minorHAnsi" w:eastAsia="Times New Roman" w:hAnsiTheme="minorHAnsi" w:cs="Times New Roman"/>
        </w:rPr>
        <w:t xml:space="preserve">zczania reklam przez podmioty prywatne? </w:t>
      </w:r>
    </w:p>
    <w:p w:rsidR="00B64F0A" w:rsidRPr="00C55830" w:rsidRDefault="00C55830" w:rsidP="00C55830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C55830">
        <w:rPr>
          <w:rFonts w:asciiTheme="minorHAnsi" w:eastAsia="Times New Roman" w:hAnsiTheme="minorHAnsi" w:cs="Times New Roman"/>
        </w:rPr>
        <w:t>czy prowadzony jest “rej</w:t>
      </w:r>
      <w:r w:rsidRPr="00C55830">
        <w:rPr>
          <w:rFonts w:asciiTheme="minorHAnsi" w:eastAsia="Times New Roman" w:hAnsiTheme="minorHAnsi" w:cs="Times New Roman"/>
        </w:rPr>
        <w:t>estr” reklam,</w:t>
      </w:r>
      <w:r w:rsidRPr="00C55830">
        <w:rPr>
          <w:rFonts w:asciiTheme="minorHAnsi" w:eastAsia="Times New Roman" w:hAnsiTheme="minorHAnsi" w:cs="Times New Roman"/>
        </w:rPr>
        <w:t xml:space="preserve"> których</w:t>
      </w:r>
      <w:r w:rsidRPr="00C55830">
        <w:rPr>
          <w:rFonts w:asciiTheme="minorHAnsi" w:eastAsia="Times New Roman" w:hAnsiTheme="minorHAnsi" w:cs="Times New Roman"/>
        </w:rPr>
        <w:t xml:space="preserve"> umieszczenie nastąpiło zgodnie z odpowiednim pozwoleniem Gminy Olsztyn (jeśli tak, wnoszę o udostę</w:t>
      </w:r>
      <w:r>
        <w:rPr>
          <w:rFonts w:asciiTheme="minorHAnsi" w:eastAsia="Times New Roman" w:hAnsiTheme="minorHAnsi" w:cs="Times New Roman"/>
        </w:rPr>
        <w:t>pnienie kopii takiego rejestru)?</w:t>
      </w:r>
    </w:p>
    <w:p w:rsidR="00B64F0A" w:rsidRPr="00C55830" w:rsidRDefault="00B64F0A" w:rsidP="00C55830">
      <w:pPr>
        <w:pStyle w:val="normal"/>
        <w:ind w:firstLine="720"/>
        <w:jc w:val="both"/>
        <w:rPr>
          <w:rFonts w:asciiTheme="minorHAnsi" w:hAnsiTheme="minorHAnsi"/>
        </w:rPr>
      </w:pPr>
    </w:p>
    <w:p w:rsidR="00B64F0A" w:rsidRPr="00C55830" w:rsidRDefault="00C55830" w:rsidP="00C55830">
      <w:pPr>
        <w:pStyle w:val="normal"/>
        <w:ind w:firstLine="720"/>
        <w:jc w:val="both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</w:rPr>
        <w:t xml:space="preserve">Powyższe informacje proszę udostępnić w formie elektronicznej, wysyłając je na adres </w:t>
      </w:r>
      <w:hyperlink r:id="rId5" w:history="1">
        <w:r w:rsidR="00B64F0A" w:rsidRPr="00C55830">
          <w:rPr>
            <w:rFonts w:asciiTheme="minorHAnsi" w:eastAsia="Times New Roman" w:hAnsiTheme="minorHAnsi" w:cs="Times New Roman"/>
            <w:color w:val="1155CC"/>
            <w:u w:val="single"/>
          </w:rPr>
          <w:t>fro@fro.olsztyn.pl</w:t>
        </w:r>
      </w:hyperlink>
    </w:p>
    <w:p w:rsidR="00B64F0A" w:rsidRPr="00C55830" w:rsidRDefault="00C55830" w:rsidP="00C55830">
      <w:pPr>
        <w:pStyle w:val="normal"/>
        <w:ind w:firstLine="720"/>
        <w:jc w:val="both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</w:rPr>
        <w:t>W imieniu stowarzyszenia Forum Rozwoju Olsztyna deklarujemy gotowość wsparcia</w:t>
      </w:r>
      <w:r w:rsidRPr="00C55830">
        <w:rPr>
          <w:rFonts w:asciiTheme="minorHAnsi" w:eastAsia="Times New Roman" w:hAnsiTheme="minorHAnsi" w:cs="Times New Roman"/>
        </w:rPr>
        <w:t xml:space="preserve"> </w:t>
      </w:r>
      <w:r w:rsidRPr="00C55830">
        <w:rPr>
          <w:rFonts w:asciiTheme="minorHAnsi" w:eastAsia="Times New Roman" w:hAnsiTheme="minorHAnsi" w:cs="Times New Roman"/>
        </w:rPr>
        <w:t xml:space="preserve">Urzędu Miasta na </w:t>
      </w:r>
      <w:r w:rsidRPr="00C55830">
        <w:rPr>
          <w:rFonts w:asciiTheme="minorHAnsi" w:eastAsia="Times New Roman" w:hAnsiTheme="minorHAnsi" w:cs="Times New Roman"/>
        </w:rPr>
        <w:t xml:space="preserve">każdym etapie </w:t>
      </w:r>
      <w:r w:rsidRPr="00C55830">
        <w:rPr>
          <w:rFonts w:asciiTheme="minorHAnsi" w:eastAsia="Times New Roman" w:hAnsiTheme="minorHAnsi" w:cs="Times New Roman"/>
        </w:rPr>
        <w:t>prac nad uchwałą</w:t>
      </w:r>
      <w:r w:rsidRPr="00C55830">
        <w:rPr>
          <w:rFonts w:asciiTheme="minorHAnsi" w:eastAsia="Times New Roman" w:hAnsiTheme="minorHAnsi" w:cs="Times New Roman"/>
        </w:rPr>
        <w:t xml:space="preserve">. </w:t>
      </w:r>
      <w:r w:rsidRPr="00C55830">
        <w:rPr>
          <w:rFonts w:asciiTheme="minorHAnsi" w:eastAsia="Times New Roman" w:hAnsiTheme="minorHAnsi" w:cs="Times New Roman"/>
        </w:rPr>
        <w:t>Stąd</w:t>
      </w:r>
      <w:r w:rsidRPr="00C55830">
        <w:rPr>
          <w:rFonts w:asciiTheme="minorHAnsi" w:eastAsia="Times New Roman" w:hAnsiTheme="minorHAnsi" w:cs="Times New Roman"/>
        </w:rPr>
        <w:t xml:space="preserve"> też</w:t>
      </w:r>
      <w:r w:rsidRPr="00C55830">
        <w:rPr>
          <w:rFonts w:asciiTheme="minorHAnsi" w:eastAsia="Times New Roman" w:hAnsiTheme="minorHAnsi" w:cs="Times New Roman"/>
        </w:rPr>
        <w:t xml:space="preserve"> bylibyśmy wdzięczni za przekazywanie nam projektów</w:t>
      </w:r>
      <w:r w:rsidRPr="00C55830">
        <w:rPr>
          <w:rFonts w:asciiTheme="minorHAnsi" w:eastAsia="Times New Roman" w:hAnsiTheme="minorHAnsi" w:cs="Times New Roman"/>
        </w:rPr>
        <w:t xml:space="preserve"> uchwały</w:t>
      </w:r>
      <w:r w:rsidRPr="00C55830">
        <w:rPr>
          <w:rFonts w:asciiTheme="minorHAnsi" w:eastAsia="Times New Roman" w:hAnsiTheme="minorHAnsi" w:cs="Times New Roman"/>
        </w:rPr>
        <w:t>, także w wersji roboczej</w:t>
      </w:r>
      <w:r w:rsidRPr="00C55830">
        <w:rPr>
          <w:rFonts w:asciiTheme="minorHAnsi" w:eastAsia="Times New Roman" w:hAnsiTheme="minorHAnsi" w:cs="Times New Roman"/>
        </w:rPr>
        <w:t xml:space="preserve"> oraz innych dokumentów potwierdzających </w:t>
      </w:r>
      <w:r w:rsidRPr="00C55830">
        <w:rPr>
          <w:rFonts w:asciiTheme="minorHAnsi" w:eastAsia="Times New Roman" w:hAnsiTheme="minorHAnsi" w:cs="Times New Roman"/>
        </w:rPr>
        <w:t xml:space="preserve"> działania</w:t>
      </w:r>
      <w:r w:rsidRPr="00C55830">
        <w:rPr>
          <w:rFonts w:asciiTheme="minorHAnsi" w:eastAsia="Times New Roman" w:hAnsiTheme="minorHAnsi" w:cs="Times New Roman"/>
        </w:rPr>
        <w:t xml:space="preserve"> mające na celu uporządkowanie przestrzeni publicznej w </w:t>
      </w:r>
      <w:r w:rsidRPr="00C55830">
        <w:rPr>
          <w:rFonts w:asciiTheme="minorHAnsi" w:eastAsia="Times New Roman" w:hAnsiTheme="minorHAnsi" w:cs="Times New Roman"/>
        </w:rPr>
        <w:t>Olsztynie</w:t>
      </w:r>
      <w:r w:rsidRPr="00C55830">
        <w:rPr>
          <w:rFonts w:asciiTheme="minorHAnsi" w:eastAsia="Times New Roman" w:hAnsiTheme="minorHAnsi" w:cs="Times New Roman"/>
        </w:rPr>
        <w:t>. Stały dostęp do wspomnianych materiałów pozwoli nam na aktywne i zaangażowane włączenie się do tego procesu.</w:t>
      </w:r>
    </w:p>
    <w:p w:rsidR="00B64F0A" w:rsidRPr="00C55830" w:rsidRDefault="00C55830" w:rsidP="00C55830">
      <w:pPr>
        <w:pStyle w:val="normal"/>
        <w:ind w:firstLine="720"/>
        <w:jc w:val="both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</w:rPr>
        <w:t>Życzymy powodzenia i determinacji.</w:t>
      </w:r>
    </w:p>
    <w:p w:rsidR="00B64F0A" w:rsidRPr="00C55830" w:rsidRDefault="00B64F0A" w:rsidP="00C55830">
      <w:pPr>
        <w:pStyle w:val="normal"/>
        <w:jc w:val="both"/>
        <w:rPr>
          <w:rFonts w:asciiTheme="minorHAnsi" w:hAnsiTheme="minorHAnsi"/>
        </w:rPr>
      </w:pPr>
    </w:p>
    <w:p w:rsidR="00B64F0A" w:rsidRPr="00C55830" w:rsidRDefault="00B64F0A" w:rsidP="00C55830">
      <w:pPr>
        <w:pStyle w:val="normal"/>
        <w:jc w:val="both"/>
        <w:rPr>
          <w:rFonts w:asciiTheme="minorHAnsi" w:hAnsiTheme="minorHAnsi"/>
        </w:rPr>
      </w:pPr>
    </w:p>
    <w:p w:rsidR="00B64F0A" w:rsidRPr="00C55830" w:rsidRDefault="00C55830" w:rsidP="00C55830">
      <w:pPr>
        <w:pStyle w:val="normal"/>
        <w:spacing w:line="240" w:lineRule="auto"/>
        <w:ind w:left="5760" w:firstLine="720"/>
        <w:jc w:val="center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</w:rPr>
        <w:t>Z poważaniem</w:t>
      </w:r>
    </w:p>
    <w:p w:rsidR="00B64F0A" w:rsidRPr="00C55830" w:rsidRDefault="00C55830" w:rsidP="00C55830">
      <w:pPr>
        <w:pStyle w:val="normal"/>
        <w:spacing w:line="240" w:lineRule="auto"/>
        <w:ind w:left="648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 xml:space="preserve">   </w:t>
      </w:r>
      <w:r w:rsidRPr="00C55830">
        <w:rPr>
          <w:rFonts w:asciiTheme="minorHAnsi" w:eastAsia="Times New Roman" w:hAnsiTheme="minorHAnsi" w:cs="Times New Roman"/>
        </w:rPr>
        <w:t>W imieniu Forum Rozwoju Olsztyna</w:t>
      </w:r>
    </w:p>
    <w:p w:rsidR="00B64F0A" w:rsidRDefault="00B64F0A" w:rsidP="00C55830">
      <w:pPr>
        <w:pStyle w:val="normal"/>
        <w:spacing w:line="240" w:lineRule="auto"/>
        <w:jc w:val="center"/>
        <w:rPr>
          <w:rFonts w:asciiTheme="minorHAnsi" w:hAnsiTheme="minorHAnsi"/>
        </w:rPr>
      </w:pPr>
    </w:p>
    <w:p w:rsidR="00C55830" w:rsidRPr="00C55830" w:rsidRDefault="00C55830" w:rsidP="00C55830">
      <w:pPr>
        <w:pStyle w:val="normal"/>
        <w:spacing w:line="240" w:lineRule="auto"/>
        <w:jc w:val="center"/>
        <w:rPr>
          <w:rFonts w:asciiTheme="minorHAnsi" w:hAnsiTheme="minorHAnsi"/>
        </w:rPr>
      </w:pPr>
    </w:p>
    <w:p w:rsidR="00C55830" w:rsidRPr="00C55830" w:rsidRDefault="00C55830" w:rsidP="00C55830">
      <w:pPr>
        <w:pStyle w:val="normal"/>
        <w:spacing w:line="240" w:lineRule="auto"/>
        <w:ind w:left="5760" w:firstLine="720"/>
        <w:jc w:val="center"/>
        <w:rPr>
          <w:rFonts w:asciiTheme="minorHAnsi" w:eastAsia="Times New Roman" w:hAnsiTheme="minorHAnsi" w:cs="Times New Roman"/>
        </w:rPr>
      </w:pPr>
      <w:r w:rsidRPr="00C55830">
        <w:rPr>
          <w:rFonts w:asciiTheme="minorHAnsi" w:eastAsia="Times New Roman" w:hAnsiTheme="minorHAnsi" w:cs="Times New Roman"/>
        </w:rPr>
        <w:t xml:space="preserve">Kordula </w:t>
      </w:r>
      <w:proofErr w:type="spellStart"/>
      <w:r w:rsidRPr="00C55830">
        <w:rPr>
          <w:rFonts w:asciiTheme="minorHAnsi" w:eastAsia="Times New Roman" w:hAnsiTheme="minorHAnsi" w:cs="Times New Roman"/>
        </w:rPr>
        <w:t>Szczechura</w:t>
      </w:r>
      <w:proofErr w:type="spellEnd"/>
    </w:p>
    <w:p w:rsidR="00C55830" w:rsidRDefault="00C55830" w:rsidP="00C55830">
      <w:pPr>
        <w:pStyle w:val="normal"/>
        <w:spacing w:line="240" w:lineRule="auto"/>
        <w:ind w:left="432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     </w:t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  <w:t xml:space="preserve">Paweł </w:t>
      </w:r>
      <w:r w:rsidRPr="00C55830">
        <w:rPr>
          <w:rFonts w:asciiTheme="minorHAnsi" w:eastAsia="Times New Roman" w:hAnsiTheme="minorHAnsi" w:cs="Times New Roman"/>
        </w:rPr>
        <w:t>Szczur</w:t>
      </w:r>
      <w:r w:rsidRPr="00C55830">
        <w:rPr>
          <w:rFonts w:asciiTheme="minorHAnsi" w:eastAsia="Times New Roman" w:hAnsiTheme="minorHAnsi" w:cs="Times New Roman"/>
        </w:rPr>
        <w:t xml:space="preserve">      </w:t>
      </w:r>
    </w:p>
    <w:p w:rsidR="00B64F0A" w:rsidRPr="00C55830" w:rsidRDefault="00C55830" w:rsidP="00C55830">
      <w:pPr>
        <w:pStyle w:val="normal"/>
        <w:spacing w:line="240" w:lineRule="auto"/>
        <w:rPr>
          <w:rFonts w:asciiTheme="minorHAnsi" w:hAnsiTheme="minorHAnsi"/>
        </w:rPr>
      </w:pPr>
      <w:r w:rsidRPr="00C55830">
        <w:rPr>
          <w:rFonts w:asciiTheme="minorHAnsi" w:eastAsia="Times New Roman" w:hAnsiTheme="minorHAnsi" w:cs="Times New Roman"/>
        </w:rPr>
        <w:t xml:space="preserve">                                                                                        </w:t>
      </w:r>
    </w:p>
    <w:sectPr w:rsidR="00B64F0A" w:rsidRPr="00C55830" w:rsidSect="00B64F0A">
      <w:pgSz w:w="11906" w:h="16838"/>
      <w:pgMar w:top="1418" w:right="1134" w:bottom="1418" w:left="56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6C43"/>
    <w:multiLevelType w:val="multilevel"/>
    <w:tmpl w:val="4F2EF6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compat/>
  <w:rsids>
    <w:rsidRoot w:val="00B64F0A"/>
    <w:rsid w:val="00B64F0A"/>
    <w:rsid w:val="00C5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64F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64F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64F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64F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64F0A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"/>
    <w:next w:val="normal"/>
    <w:rsid w:val="00B64F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64F0A"/>
  </w:style>
  <w:style w:type="table" w:customStyle="1" w:styleId="TableNormal">
    <w:name w:val="Table Normal"/>
    <w:rsid w:val="00B64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64F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64F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@fro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krzychu06@poczta.fm</cp:lastModifiedBy>
  <cp:revision>2</cp:revision>
  <dcterms:created xsi:type="dcterms:W3CDTF">2016-04-25T15:29:00Z</dcterms:created>
  <dcterms:modified xsi:type="dcterms:W3CDTF">2016-04-25T15:29:00Z</dcterms:modified>
</cp:coreProperties>
</file>